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C1D6E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262A97">
        <w:rPr>
          <w:rFonts w:ascii="Arial" w:hAnsi="Arial" w:cs="Arial"/>
          <w:bCs/>
          <w:color w:val="404040"/>
          <w:sz w:val="24"/>
          <w:szCs w:val="24"/>
        </w:rPr>
        <w:t xml:space="preserve"> Karla Guadalupe Librado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5C1D6E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262A97" w:rsidRPr="00262A97">
        <w:rPr>
          <w:rFonts w:ascii="Arial" w:hAnsi="Arial" w:cs="Arial"/>
          <w:bCs/>
          <w:color w:val="404040"/>
          <w:sz w:val="24"/>
          <w:szCs w:val="24"/>
        </w:rPr>
        <w:t>Ma</w:t>
      </w:r>
      <w:r w:rsidR="00262A97">
        <w:rPr>
          <w:rFonts w:ascii="Arial" w:hAnsi="Arial" w:cs="Arial"/>
          <w:bCs/>
          <w:color w:val="404040"/>
          <w:sz w:val="24"/>
          <w:szCs w:val="24"/>
        </w:rPr>
        <w:t>estría en Administración Pública</w:t>
      </w:r>
    </w:p>
    <w:p w:rsidR="00262A97" w:rsidRPr="00262A97" w:rsidRDefault="005C1D6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  <w:t xml:space="preserve">       </w:t>
      </w:r>
      <w:r w:rsidR="00262A97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262A97" w:rsidRPr="00262A97" w:rsidRDefault="00AB5916" w:rsidP="00262A97">
      <w:pPr>
        <w:pStyle w:val="Default"/>
        <w:rPr>
          <w:b/>
          <w:bCs/>
          <w:color w:val="404040"/>
        </w:rPr>
      </w:pPr>
      <w:r w:rsidRPr="00BA21B4">
        <w:rPr>
          <w:b/>
          <w:bCs/>
          <w:color w:val="404040"/>
        </w:rPr>
        <w:t xml:space="preserve">Cédula Profesional </w:t>
      </w:r>
      <w:r w:rsidR="005C1D6E">
        <w:rPr>
          <w:b/>
          <w:bCs/>
          <w:color w:val="404040"/>
        </w:rPr>
        <w:t xml:space="preserve"> </w:t>
      </w:r>
      <w:r w:rsidR="00EF0E4A">
        <w:rPr>
          <w:b/>
          <w:bCs/>
          <w:color w:val="404040"/>
        </w:rPr>
        <w:t xml:space="preserve">    </w:t>
      </w:r>
      <w:r w:rsidR="00262A97">
        <w:rPr>
          <w:bCs/>
          <w:color w:val="404040"/>
        </w:rPr>
        <w:t xml:space="preserve">Licenciatura </w:t>
      </w:r>
      <w:r w:rsidR="00262A97" w:rsidRPr="00262A97">
        <w:rPr>
          <w:b/>
          <w:bCs/>
          <w:color w:val="404040"/>
        </w:rPr>
        <w:t>6470952</w:t>
      </w:r>
    </w:p>
    <w:p w:rsidR="00262A97" w:rsidRPr="00262A97" w:rsidRDefault="00262A9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5C1D6E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F0E4A">
        <w:rPr>
          <w:rFonts w:ascii="Arial" w:hAnsi="Arial" w:cs="Arial"/>
          <w:bCs/>
          <w:color w:val="40404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  <w:r w:rsidRPr="00262A97">
        <w:rPr>
          <w:rFonts w:ascii="Arial" w:hAnsi="Arial" w:cs="Arial"/>
          <w:b/>
          <w:bCs/>
          <w:color w:val="404040"/>
          <w:sz w:val="24"/>
          <w:szCs w:val="24"/>
        </w:rPr>
        <w:t>9711494</w:t>
      </w:r>
    </w:p>
    <w:p w:rsidR="00AB5916" w:rsidRPr="00262A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C1D6E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262A97" w:rsidRPr="00262A97">
        <w:rPr>
          <w:rFonts w:ascii="Arial" w:hAnsi="Arial" w:cs="Arial"/>
          <w:bCs/>
          <w:color w:val="404040"/>
          <w:sz w:val="24"/>
          <w:szCs w:val="24"/>
        </w:rPr>
        <w:t>232 324 8382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C1D6E">
        <w:rPr>
          <w:rFonts w:ascii="Arial" w:hAnsi="Arial" w:cs="Arial"/>
          <w:b/>
          <w:bCs/>
          <w:color w:val="404040"/>
          <w:sz w:val="24"/>
          <w:szCs w:val="24"/>
        </w:rPr>
        <w:t xml:space="preserve">   </w:t>
      </w:r>
      <w:r w:rsidR="00262A97" w:rsidRPr="00262A97">
        <w:rPr>
          <w:rFonts w:ascii="Arial" w:hAnsi="Arial" w:cs="Arial"/>
          <w:bCs/>
          <w:color w:val="404040"/>
          <w:sz w:val="24"/>
          <w:szCs w:val="24"/>
        </w:rPr>
        <w:t>klibrado@fiscaliaveracruz.gob.mx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Forman Académica</w:t>
      </w:r>
    </w:p>
    <w:p w:rsidR="00BB2BF2" w:rsidRPr="000E59D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E59D0" w:rsidRPr="000E59D0">
        <w:rPr>
          <w:rFonts w:ascii="Arial" w:hAnsi="Arial" w:cs="Arial"/>
          <w:b/>
          <w:color w:val="404040"/>
          <w:sz w:val="24"/>
          <w:szCs w:val="24"/>
        </w:rPr>
        <w:t>2011-2013</w:t>
      </w:r>
    </w:p>
    <w:p w:rsidR="00BA21B4" w:rsidRPr="000E59D0" w:rsidRDefault="000E59D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E59D0">
        <w:rPr>
          <w:rFonts w:ascii="Arial" w:hAnsi="Arial" w:cs="Arial"/>
          <w:bCs/>
          <w:color w:val="404040"/>
          <w:sz w:val="24"/>
          <w:szCs w:val="24"/>
        </w:rPr>
        <w:t>Instituto de Administración Pública de Veracruz A.C.</w:t>
      </w:r>
    </w:p>
    <w:p w:rsidR="000E59D0" w:rsidRP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 w:rsidRPr="000E59D0"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Maestría en Administración Pública</w:t>
      </w:r>
    </w:p>
    <w:p w:rsidR="000E59D0" w:rsidRP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 w:rsidRPr="000E59D0"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Título y Cédula profesional 9711494</w:t>
      </w:r>
    </w:p>
    <w:p w:rsidR="000E59D0" w:rsidRDefault="000E59D0" w:rsidP="000E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E59D0" w:rsidRPr="000E59D0" w:rsidRDefault="000E59D0" w:rsidP="000E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0E59D0">
        <w:rPr>
          <w:rFonts w:ascii="Arial" w:hAnsi="Arial" w:cs="Arial"/>
          <w:b/>
          <w:color w:val="404040"/>
          <w:sz w:val="24"/>
          <w:szCs w:val="24"/>
        </w:rPr>
        <w:t>2004-2008</w:t>
      </w:r>
    </w:p>
    <w:p w:rsid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Universidad Veracruzana- Facultad de Derecho</w:t>
      </w:r>
    </w:p>
    <w:p w:rsidR="000E59D0" w:rsidRP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Licenciatura en Derecho</w:t>
      </w:r>
    </w:p>
    <w:p w:rsidR="00747B33" w:rsidRDefault="000E59D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E59D0">
        <w:rPr>
          <w:rFonts w:ascii="Arial" w:hAnsi="Arial" w:cs="Arial"/>
          <w:color w:val="404040"/>
          <w:sz w:val="24"/>
          <w:szCs w:val="24"/>
        </w:rPr>
        <w:t>Título y Cédula Profesional 6470952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 xml:space="preserve">Marzo 2020 a Marzo 2021 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Instituto de la Policía Auxiliar y Protección Patrimonial para el Estado de Veracruz (IPAX)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Gerencia Jurídica y Consultiva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Auxiliar administrativo</w:t>
      </w:r>
    </w:p>
    <w:p w:rsidR="00E907F5" w:rsidRPr="001D0A78" w:rsidRDefault="00E907F5" w:rsidP="00E907F5">
      <w:pPr>
        <w:pStyle w:val="Default"/>
        <w:rPr>
          <w:color w:val="404040"/>
        </w:rPr>
      </w:pP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 xml:space="preserve">Mayo 2019 a septiembre 2019 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Secretaría de Seguridad Pública del Estado de San Luis Potosí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Academia Estatal de Policía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Mánager de acreditación CALEA</w:t>
      </w:r>
    </w:p>
    <w:p w:rsidR="00E907F5" w:rsidRPr="001D0A78" w:rsidRDefault="00E907F5" w:rsidP="00E907F5">
      <w:pPr>
        <w:pStyle w:val="Default"/>
        <w:rPr>
          <w:color w:val="404040"/>
        </w:rPr>
      </w:pPr>
    </w:p>
    <w:p w:rsidR="00BB2BF2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 xml:space="preserve">Diciembre 2017 a abril 2019 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Secretaría de Seguridad Pública del Estado de Veracruz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 xml:space="preserve">Subsecretaría de Logística </w:t>
      </w:r>
    </w:p>
    <w:p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Analista administrativo/mánager de acreditación CALEA en el CEIS</w:t>
      </w:r>
    </w:p>
    <w:p w:rsidR="00E907F5" w:rsidRPr="001D0A78" w:rsidRDefault="00E907F5" w:rsidP="00E907F5">
      <w:pPr>
        <w:pStyle w:val="Default"/>
        <w:rPr>
          <w:color w:val="404040"/>
        </w:rPr>
      </w:pPr>
    </w:p>
    <w:p w:rsidR="00147575" w:rsidRDefault="00BA21B4" w:rsidP="001475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9E7055" w:rsidRPr="009E7055" w:rsidRDefault="009E7055" w:rsidP="0014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7055">
        <w:rPr>
          <w:rFonts w:ascii="Arial" w:hAnsi="Arial" w:cs="Arial"/>
          <w:color w:val="404040"/>
          <w:sz w:val="24"/>
          <w:szCs w:val="24"/>
        </w:rPr>
        <w:t>Derecho, Calidad en el servicio, Administración, Recursos Humanos, Métodos y procedimientos administrativos</w:t>
      </w:r>
    </w:p>
    <w:sectPr w:rsidR="009E7055" w:rsidRPr="009E705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65" w:rsidRDefault="00F20165" w:rsidP="00AB5916">
      <w:pPr>
        <w:spacing w:after="0" w:line="240" w:lineRule="auto"/>
      </w:pPr>
      <w:r>
        <w:separator/>
      </w:r>
    </w:p>
  </w:endnote>
  <w:endnote w:type="continuationSeparator" w:id="1">
    <w:p w:rsidR="00F20165" w:rsidRDefault="00F2016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65" w:rsidRDefault="00F20165" w:rsidP="00AB5916">
      <w:pPr>
        <w:spacing w:after="0" w:line="240" w:lineRule="auto"/>
      </w:pPr>
      <w:r>
        <w:separator/>
      </w:r>
    </w:p>
  </w:footnote>
  <w:footnote w:type="continuationSeparator" w:id="1">
    <w:p w:rsidR="00F20165" w:rsidRDefault="00F2016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F0E4A">
    <w:pPr>
      <w:pStyle w:val="Encabezado"/>
    </w:pPr>
    <w:r w:rsidRPr="00EF0E4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59D0"/>
    <w:rsid w:val="00147575"/>
    <w:rsid w:val="00196774"/>
    <w:rsid w:val="001D0A78"/>
    <w:rsid w:val="00247088"/>
    <w:rsid w:val="00262A97"/>
    <w:rsid w:val="002F214B"/>
    <w:rsid w:val="00304E91"/>
    <w:rsid w:val="003D25E1"/>
    <w:rsid w:val="003E7CE6"/>
    <w:rsid w:val="00462C41"/>
    <w:rsid w:val="004A1170"/>
    <w:rsid w:val="004B2D6E"/>
    <w:rsid w:val="004E4FFA"/>
    <w:rsid w:val="005502F5"/>
    <w:rsid w:val="005A32B3"/>
    <w:rsid w:val="005C1D6E"/>
    <w:rsid w:val="00600D12"/>
    <w:rsid w:val="006B643A"/>
    <w:rsid w:val="006C2CDA"/>
    <w:rsid w:val="00723B67"/>
    <w:rsid w:val="00726727"/>
    <w:rsid w:val="00747B33"/>
    <w:rsid w:val="00785C57"/>
    <w:rsid w:val="00846235"/>
    <w:rsid w:val="009D6479"/>
    <w:rsid w:val="009E7055"/>
    <w:rsid w:val="00A66637"/>
    <w:rsid w:val="00AB5916"/>
    <w:rsid w:val="00B55469"/>
    <w:rsid w:val="00B73714"/>
    <w:rsid w:val="00BA21B4"/>
    <w:rsid w:val="00BB2BF2"/>
    <w:rsid w:val="00CE7F12"/>
    <w:rsid w:val="00D03386"/>
    <w:rsid w:val="00D17A21"/>
    <w:rsid w:val="00DB2FA1"/>
    <w:rsid w:val="00DE2E01"/>
    <w:rsid w:val="00E71AD8"/>
    <w:rsid w:val="00E907F5"/>
    <w:rsid w:val="00EA5918"/>
    <w:rsid w:val="00EF0E4A"/>
    <w:rsid w:val="00F2016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mniPage5">
    <w:name w:val="OmniPage #5"/>
    <w:basedOn w:val="Normal"/>
    <w:rsid w:val="000E59D0"/>
    <w:pPr>
      <w:spacing w:after="0" w:line="440" w:lineRule="exact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2021-06-25T19:43:00Z</dcterms:created>
  <dcterms:modified xsi:type="dcterms:W3CDTF">2021-06-25T19:43:00Z</dcterms:modified>
</cp:coreProperties>
</file>